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83" w:rsidRPr="0024770F" w:rsidRDefault="00A9255A" w:rsidP="002D4765">
      <w:pPr>
        <w:pStyle w:val="Title"/>
        <w:spacing w:after="0"/>
        <w:rPr>
          <w:rFonts w:ascii="Times New Roman" w:hAnsi="Times New Roman"/>
        </w:rPr>
      </w:pPr>
      <w:bookmarkStart w:id="0" w:name="_Toc283810354"/>
      <w:r>
        <w:rPr>
          <w:rFonts w:ascii="Times New Roman" w:hAnsi="Times New Roman"/>
        </w:rPr>
        <w:t>2024-25</w:t>
      </w:r>
      <w:r w:rsidR="00B96F25">
        <w:rPr>
          <w:rFonts w:ascii="Times New Roman" w:hAnsi="Times New Roman"/>
        </w:rPr>
        <w:t xml:space="preserve"> </w:t>
      </w:r>
      <w:r w:rsidR="00197083" w:rsidRPr="0024770F">
        <w:rPr>
          <w:rFonts w:ascii="Times New Roman" w:hAnsi="Times New Roman"/>
        </w:rPr>
        <w:t>TUITION AND FEES INFORMATION SHEET</w:t>
      </w:r>
      <w:bookmarkEnd w:id="0"/>
    </w:p>
    <w:p w:rsidR="00197083" w:rsidRPr="0024770F" w:rsidRDefault="00197083" w:rsidP="00197083">
      <w:pPr>
        <w:spacing w:after="0"/>
        <w:rPr>
          <w:rFonts w:ascii="Times New Roman" w:hAnsi="Times New Roman" w:cs="Times New Roman"/>
          <w:b/>
        </w:rPr>
      </w:pPr>
    </w:p>
    <w:p w:rsidR="00BB72E2" w:rsidRDefault="00BB72E2" w:rsidP="00E54957">
      <w:pPr>
        <w:spacing w:after="0"/>
        <w:jc w:val="both"/>
        <w:rPr>
          <w:rFonts w:ascii="Times New Roman" w:hAnsi="Times New Roman" w:cs="Times New Roman"/>
          <w:b/>
        </w:rPr>
      </w:pPr>
    </w:p>
    <w:p w:rsidR="00197083" w:rsidRPr="0024770F" w:rsidRDefault="00197083" w:rsidP="00E54957">
      <w:pPr>
        <w:spacing w:after="0"/>
        <w:jc w:val="both"/>
        <w:rPr>
          <w:rFonts w:ascii="Times New Roman" w:hAnsi="Times New Roman" w:cs="Times New Roman"/>
        </w:rPr>
      </w:pPr>
      <w:r w:rsidRPr="0024770F">
        <w:rPr>
          <w:rFonts w:ascii="Times New Roman" w:hAnsi="Times New Roman" w:cs="Times New Roman"/>
          <w:b/>
        </w:rPr>
        <w:t>Tuition &amp; Fees Payment Policy</w:t>
      </w:r>
      <w:r w:rsidRPr="0024770F">
        <w:rPr>
          <w:rFonts w:ascii="Times New Roman" w:hAnsi="Times New Roman" w:cs="Times New Roman"/>
        </w:rPr>
        <w:t xml:space="preserve"> -   It is the expectation that families will stay current with their payments, as delinquency negatively impacts the entire OLG community.  No student will be allowed to commence a school year if the family’s acc</w:t>
      </w:r>
      <w:r w:rsidR="00C66369" w:rsidRPr="0024770F">
        <w:rPr>
          <w:rFonts w:ascii="Times New Roman" w:hAnsi="Times New Roman" w:cs="Times New Roman"/>
        </w:rPr>
        <w:t>ount is delinquent.  If a parent has</w:t>
      </w:r>
      <w:r w:rsidRPr="0024770F">
        <w:rPr>
          <w:rFonts w:ascii="Times New Roman" w:hAnsi="Times New Roman" w:cs="Times New Roman"/>
        </w:rPr>
        <w:t xml:space="preserve"> extenuating circumstances, </w:t>
      </w:r>
      <w:r w:rsidR="00C66369" w:rsidRPr="0024770F">
        <w:rPr>
          <w:rFonts w:ascii="Times New Roman" w:hAnsi="Times New Roman" w:cs="Times New Roman"/>
        </w:rPr>
        <w:t xml:space="preserve">and is </w:t>
      </w:r>
      <w:r w:rsidRPr="0024770F">
        <w:rPr>
          <w:rFonts w:ascii="Times New Roman" w:hAnsi="Times New Roman" w:cs="Times New Roman"/>
        </w:rPr>
        <w:t>not able to remain current with tuition</w:t>
      </w:r>
      <w:r w:rsidR="000C38FE">
        <w:rPr>
          <w:rFonts w:ascii="Times New Roman" w:hAnsi="Times New Roman" w:cs="Times New Roman"/>
        </w:rPr>
        <w:t>/fee</w:t>
      </w:r>
      <w:r w:rsidRPr="0024770F">
        <w:rPr>
          <w:rFonts w:ascii="Times New Roman" w:hAnsi="Times New Roman" w:cs="Times New Roman"/>
        </w:rPr>
        <w:t xml:space="preserve"> payments, </w:t>
      </w:r>
      <w:r w:rsidR="00C66369" w:rsidRPr="0024770F">
        <w:rPr>
          <w:rFonts w:ascii="Times New Roman" w:hAnsi="Times New Roman" w:cs="Times New Roman"/>
        </w:rPr>
        <w:t>he/she</w:t>
      </w:r>
      <w:r w:rsidRPr="0024770F">
        <w:rPr>
          <w:rFonts w:ascii="Times New Roman" w:hAnsi="Times New Roman" w:cs="Times New Roman"/>
        </w:rPr>
        <w:t xml:space="preserve"> must contact the Business Manager of the school as soon as possible.  If the issue can be resolved with the Business Manager, we will move forward according to the agreed upon plan.  </w:t>
      </w:r>
      <w:r w:rsidR="00C66369" w:rsidRPr="0024770F">
        <w:rPr>
          <w:rFonts w:ascii="Times New Roman" w:hAnsi="Times New Roman" w:cs="Times New Roman"/>
        </w:rPr>
        <w:t xml:space="preserve">If a parishioner is </w:t>
      </w:r>
      <w:r w:rsidRPr="0024770F">
        <w:rPr>
          <w:rFonts w:ascii="Times New Roman" w:hAnsi="Times New Roman" w:cs="Times New Roman"/>
        </w:rPr>
        <w:t>experi</w:t>
      </w:r>
      <w:r w:rsidR="00C66369" w:rsidRPr="0024770F">
        <w:rPr>
          <w:rFonts w:ascii="Times New Roman" w:hAnsi="Times New Roman" w:cs="Times New Roman"/>
        </w:rPr>
        <w:t>encing financial difficulty, he/she</w:t>
      </w:r>
      <w:r w:rsidRPr="0024770F">
        <w:rPr>
          <w:rFonts w:ascii="Times New Roman" w:hAnsi="Times New Roman" w:cs="Times New Roman"/>
        </w:rPr>
        <w:t xml:space="preserve"> must contact the pa</w:t>
      </w:r>
      <w:r w:rsidR="00C66369" w:rsidRPr="0024770F">
        <w:rPr>
          <w:rFonts w:ascii="Times New Roman" w:hAnsi="Times New Roman" w:cs="Times New Roman"/>
        </w:rPr>
        <w:t>stor or business manager of the</w:t>
      </w:r>
      <w:r w:rsidRPr="0024770F">
        <w:rPr>
          <w:rFonts w:ascii="Times New Roman" w:hAnsi="Times New Roman" w:cs="Times New Roman"/>
        </w:rPr>
        <w:t xml:space="preserve"> parish to request assistance.  Our policy does not allow a student to continue attending classes if the family’s account is three months in arrears. Also, if an account is delinquent, the school reserves the right to withhold report cards, high school placement forms and other school-generated documents.</w:t>
      </w:r>
    </w:p>
    <w:p w:rsidR="00197083" w:rsidRPr="0024770F" w:rsidRDefault="00197083" w:rsidP="00197083">
      <w:pPr>
        <w:spacing w:after="0"/>
        <w:rPr>
          <w:rFonts w:ascii="Times New Roman" w:hAnsi="Times New Roman" w:cs="Times New Roman"/>
          <w:b/>
        </w:rPr>
      </w:pPr>
      <w:r w:rsidRPr="0024770F">
        <w:rPr>
          <w:rFonts w:ascii="Times New Roman" w:hAnsi="Times New Roman" w:cs="Times New Roman"/>
        </w:rPr>
        <w:t xml:space="preserve"> </w:t>
      </w:r>
    </w:p>
    <w:p w:rsidR="002426AA" w:rsidRDefault="002426AA" w:rsidP="00E54957">
      <w:pPr>
        <w:spacing w:after="0"/>
        <w:jc w:val="both"/>
        <w:rPr>
          <w:rFonts w:ascii="Times New Roman" w:hAnsi="Times New Roman" w:cs="Times New Roman"/>
          <w:b/>
        </w:rPr>
      </w:pPr>
    </w:p>
    <w:p w:rsidR="002426AA" w:rsidRDefault="002426AA" w:rsidP="00E54957">
      <w:pPr>
        <w:spacing w:after="0"/>
        <w:jc w:val="both"/>
        <w:rPr>
          <w:rFonts w:ascii="Times New Roman" w:hAnsi="Times New Roman" w:cs="Times New Roman"/>
        </w:rPr>
      </w:pPr>
      <w:r>
        <w:rPr>
          <w:rFonts w:ascii="Times New Roman" w:hAnsi="Times New Roman" w:cs="Times New Roman"/>
          <w:b/>
        </w:rPr>
        <w:t xml:space="preserve">Scholarships – </w:t>
      </w:r>
      <w:r>
        <w:rPr>
          <w:rFonts w:ascii="Times New Roman" w:hAnsi="Times New Roman" w:cs="Times New Roman"/>
        </w:rPr>
        <w:t>There are scholarships availa</w:t>
      </w:r>
      <w:r w:rsidR="000C38FE">
        <w:rPr>
          <w:rFonts w:ascii="Times New Roman" w:hAnsi="Times New Roman" w:cs="Times New Roman"/>
        </w:rPr>
        <w:t>ble from the State of Ohio (EdCh</w:t>
      </w:r>
      <w:r>
        <w:rPr>
          <w:rFonts w:ascii="Times New Roman" w:hAnsi="Times New Roman" w:cs="Times New Roman"/>
        </w:rPr>
        <w:t>oice scholarships) and from the Catholic Educational Foundation.  All parents are encouraged to apply for these scholarships.  Parents who qualify must apply for the EdChoice sch</w:t>
      </w:r>
      <w:r w:rsidR="00142391">
        <w:rPr>
          <w:rFonts w:ascii="Times New Roman" w:hAnsi="Times New Roman" w:cs="Times New Roman"/>
        </w:rPr>
        <w:t>ol</w:t>
      </w:r>
      <w:r>
        <w:rPr>
          <w:rFonts w:ascii="Times New Roman" w:hAnsi="Times New Roman" w:cs="Times New Roman"/>
        </w:rPr>
        <w:t>arship for their</w:t>
      </w:r>
      <w:r w:rsidR="00142391">
        <w:rPr>
          <w:rFonts w:ascii="Times New Roman" w:hAnsi="Times New Roman" w:cs="Times New Roman"/>
        </w:rPr>
        <w:t xml:space="preserve"> child/ren annually.  Returning families are emailed renewal forms after EdChoice releases the forms.  Parents who apply for the need-based Catholic Education Fund scholarship must do so annually through the FACTS website (</w:t>
      </w:r>
      <w:hyperlink r:id="rId8" w:history="1">
        <w:r w:rsidR="00142391" w:rsidRPr="006C63C0">
          <w:rPr>
            <w:rStyle w:val="Hyperlink"/>
            <w:rFonts w:ascii="Times New Roman" w:hAnsi="Times New Roman" w:cs="Times New Roman"/>
          </w:rPr>
          <w:t>https://online.factsmgt.com/aid</w:t>
        </w:r>
      </w:hyperlink>
      <w:r w:rsidR="00142391">
        <w:rPr>
          <w:rFonts w:ascii="Times New Roman" w:hAnsi="Times New Roman" w:cs="Times New Roman"/>
        </w:rPr>
        <w:t>).  Deadline</w:t>
      </w:r>
      <w:r w:rsidR="00A9255A">
        <w:rPr>
          <w:rFonts w:ascii="Times New Roman" w:hAnsi="Times New Roman" w:cs="Times New Roman"/>
        </w:rPr>
        <w:t xml:space="preserve"> February 25, 2024</w:t>
      </w:r>
      <w:r w:rsidR="00142391">
        <w:rPr>
          <w:rFonts w:ascii="Times New Roman" w:hAnsi="Times New Roman" w:cs="Times New Roman"/>
        </w:rPr>
        <w:t>.</w:t>
      </w:r>
    </w:p>
    <w:p w:rsidR="00EB2C51" w:rsidRDefault="00EB2C51" w:rsidP="00E54957">
      <w:pPr>
        <w:spacing w:after="0"/>
        <w:jc w:val="both"/>
        <w:rPr>
          <w:rFonts w:ascii="Times New Roman" w:hAnsi="Times New Roman" w:cs="Times New Roman"/>
        </w:rPr>
      </w:pPr>
    </w:p>
    <w:p w:rsidR="00EB2C51" w:rsidRPr="00DB76E4" w:rsidRDefault="00EB2C51" w:rsidP="00EB2C51">
      <w:pPr>
        <w:jc w:val="both"/>
        <w:rPr>
          <w:rFonts w:ascii="Times New Roman" w:hAnsi="Times New Roman" w:cs="Times New Roman"/>
        </w:rPr>
      </w:pPr>
      <w:r w:rsidRPr="00DB76E4">
        <w:rPr>
          <w:rFonts w:ascii="Times New Roman" w:hAnsi="Times New Roman" w:cs="Times New Roman"/>
        </w:rPr>
        <w:t>EdChoice disburses the scholarships to the schools in 10 equal monthly two-party checks. The checks must be endorsed by the parent/guardian or by the school on behalf of the parent/guardian.  If a parent</w:t>
      </w:r>
      <w:r>
        <w:rPr>
          <w:rFonts w:ascii="Times New Roman" w:hAnsi="Times New Roman" w:cs="Times New Roman"/>
        </w:rPr>
        <w:t>/</w:t>
      </w:r>
      <w:r w:rsidRPr="00DB76E4">
        <w:rPr>
          <w:rFonts w:ascii="Times New Roman" w:hAnsi="Times New Roman" w:cs="Times New Roman"/>
        </w:rPr>
        <w:t xml:space="preserve">guardian </w:t>
      </w:r>
      <w:r w:rsidR="00532DEB">
        <w:rPr>
          <w:rFonts w:ascii="Times New Roman" w:hAnsi="Times New Roman" w:cs="Times New Roman"/>
        </w:rPr>
        <w:t>desire</w:t>
      </w:r>
      <w:r w:rsidRPr="00DB76E4">
        <w:rPr>
          <w:rFonts w:ascii="Times New Roman" w:hAnsi="Times New Roman" w:cs="Times New Roman"/>
        </w:rPr>
        <w:t xml:space="preserve">s to personally endorse the check, he/she must inform the school business manager. If we do not hear from </w:t>
      </w:r>
      <w:r w:rsidR="00532DEB">
        <w:rPr>
          <w:rFonts w:ascii="Times New Roman" w:hAnsi="Times New Roman" w:cs="Times New Roman"/>
        </w:rPr>
        <w:t>you</w:t>
      </w:r>
      <w:r w:rsidRPr="00DB76E4">
        <w:rPr>
          <w:rFonts w:ascii="Times New Roman" w:hAnsi="Times New Roman" w:cs="Times New Roman"/>
        </w:rPr>
        <w:t xml:space="preserve"> we will understand that </w:t>
      </w:r>
      <w:r w:rsidR="00532DEB">
        <w:rPr>
          <w:rFonts w:ascii="Times New Roman" w:hAnsi="Times New Roman" w:cs="Times New Roman"/>
        </w:rPr>
        <w:t>you request</w:t>
      </w:r>
      <w:r w:rsidRPr="00DB76E4">
        <w:rPr>
          <w:rFonts w:ascii="Times New Roman" w:hAnsi="Times New Roman" w:cs="Times New Roman"/>
        </w:rPr>
        <w:t xml:space="preserve"> the school to endorse the check o</w:t>
      </w:r>
      <w:r w:rsidR="00532DEB">
        <w:rPr>
          <w:rFonts w:ascii="Times New Roman" w:hAnsi="Times New Roman" w:cs="Times New Roman"/>
        </w:rPr>
        <w:t>n your</w:t>
      </w:r>
      <w:r w:rsidRPr="00DB76E4">
        <w:rPr>
          <w:rFonts w:ascii="Times New Roman" w:hAnsi="Times New Roman" w:cs="Times New Roman"/>
        </w:rPr>
        <w:t xml:space="preserve"> behalf.</w:t>
      </w:r>
    </w:p>
    <w:p w:rsidR="002B3090" w:rsidRDefault="002B3090" w:rsidP="00E54957">
      <w:pPr>
        <w:spacing w:after="0"/>
        <w:jc w:val="both"/>
        <w:rPr>
          <w:rFonts w:ascii="Times New Roman" w:hAnsi="Times New Roman" w:cs="Times New Roman"/>
          <w:b/>
        </w:rPr>
      </w:pPr>
    </w:p>
    <w:p w:rsidR="002426AA" w:rsidRDefault="00142391" w:rsidP="00E54957">
      <w:pPr>
        <w:spacing w:after="0"/>
        <w:jc w:val="both"/>
        <w:rPr>
          <w:rFonts w:ascii="Times New Roman" w:hAnsi="Times New Roman" w:cs="Times New Roman"/>
        </w:rPr>
      </w:pPr>
      <w:r>
        <w:rPr>
          <w:rFonts w:ascii="Times New Roman" w:hAnsi="Times New Roman" w:cs="Times New Roman"/>
          <w:b/>
        </w:rPr>
        <w:t xml:space="preserve">Tuition – </w:t>
      </w:r>
      <w:r>
        <w:rPr>
          <w:rFonts w:ascii="Times New Roman" w:hAnsi="Times New Roman" w:cs="Times New Roman"/>
        </w:rPr>
        <w:t>The EdChoice scholarship amount only covers tuition.  Parents and/or guardians will need to pay registration fees, technology fees, field trip fees and other similar types of fees.  Families who qualify for low income status (at or below 200 percent of the Federal Poverty Guideline</w:t>
      </w:r>
      <w:r w:rsidR="00EE71B2">
        <w:rPr>
          <w:rFonts w:ascii="Times New Roman" w:hAnsi="Times New Roman" w:cs="Times New Roman"/>
        </w:rPr>
        <w:t>s</w:t>
      </w:r>
      <w:r>
        <w:rPr>
          <w:rFonts w:ascii="Times New Roman" w:hAnsi="Times New Roman" w:cs="Times New Roman"/>
        </w:rPr>
        <w:t>) do not have to pay any tuition that is not covered by the scholarship.  However, if the family does not qualify for the low income status, the family will have to pay the difference between the school’s tuition and the EdChoice scholarship amount awarded by the state.</w:t>
      </w:r>
    </w:p>
    <w:p w:rsidR="00142391" w:rsidRDefault="00142391" w:rsidP="00E54957">
      <w:pPr>
        <w:spacing w:after="0"/>
        <w:jc w:val="both"/>
        <w:rPr>
          <w:rFonts w:ascii="Times New Roman" w:hAnsi="Times New Roman" w:cs="Times New Roman"/>
        </w:rPr>
      </w:pPr>
    </w:p>
    <w:p w:rsidR="002B3090" w:rsidRDefault="002B3090" w:rsidP="00E54957">
      <w:pPr>
        <w:spacing w:after="0"/>
        <w:jc w:val="both"/>
        <w:rPr>
          <w:rFonts w:ascii="Times New Roman" w:hAnsi="Times New Roman" w:cs="Times New Roman"/>
          <w:b/>
        </w:rPr>
      </w:pPr>
    </w:p>
    <w:p w:rsidR="00142391" w:rsidRDefault="00142391" w:rsidP="00E54957">
      <w:pPr>
        <w:spacing w:after="0"/>
        <w:jc w:val="both"/>
        <w:rPr>
          <w:rFonts w:ascii="Times New Roman" w:hAnsi="Times New Roman" w:cs="Times New Roman"/>
        </w:rPr>
      </w:pPr>
      <w:r>
        <w:rPr>
          <w:rFonts w:ascii="Times New Roman" w:hAnsi="Times New Roman" w:cs="Times New Roman"/>
          <w:b/>
        </w:rPr>
        <w:t xml:space="preserve">Technology Fee – </w:t>
      </w:r>
      <w:r>
        <w:rPr>
          <w:rFonts w:ascii="Times New Roman" w:hAnsi="Times New Roman" w:cs="Times New Roman"/>
        </w:rPr>
        <w:t xml:space="preserve">The EdChoice scholarship and the Catholic Education Fund scholarship cover </w:t>
      </w:r>
      <w:r w:rsidR="003C1965">
        <w:rPr>
          <w:rFonts w:ascii="Times New Roman" w:hAnsi="Times New Roman" w:cs="Times New Roman"/>
        </w:rPr>
        <w:t>o</w:t>
      </w:r>
      <w:r>
        <w:rPr>
          <w:rFonts w:ascii="Times New Roman" w:hAnsi="Times New Roman" w:cs="Times New Roman"/>
        </w:rPr>
        <w:t>nly tuition and not fees.  All students are charged the $500 technology fee.</w:t>
      </w:r>
    </w:p>
    <w:p w:rsidR="00A80012" w:rsidRDefault="00A80012" w:rsidP="00E54957">
      <w:pPr>
        <w:spacing w:after="0"/>
        <w:jc w:val="both"/>
        <w:rPr>
          <w:rFonts w:ascii="Times New Roman" w:hAnsi="Times New Roman" w:cs="Times New Roman"/>
        </w:rPr>
      </w:pPr>
    </w:p>
    <w:p w:rsidR="002B3090" w:rsidRDefault="002B3090" w:rsidP="00E54957">
      <w:pPr>
        <w:spacing w:after="0"/>
        <w:jc w:val="both"/>
        <w:rPr>
          <w:rFonts w:ascii="Times New Roman" w:hAnsi="Times New Roman" w:cs="Times New Roman"/>
          <w:b/>
        </w:rPr>
      </w:pPr>
    </w:p>
    <w:p w:rsidR="00197083" w:rsidRPr="0024770F" w:rsidRDefault="00197083" w:rsidP="00E54957">
      <w:pPr>
        <w:spacing w:after="0"/>
        <w:jc w:val="both"/>
        <w:rPr>
          <w:rFonts w:ascii="Times New Roman" w:hAnsi="Times New Roman" w:cs="Times New Roman"/>
        </w:rPr>
      </w:pPr>
      <w:r w:rsidRPr="0024770F">
        <w:rPr>
          <w:rFonts w:ascii="Times New Roman" w:hAnsi="Times New Roman" w:cs="Times New Roman"/>
          <w:b/>
        </w:rPr>
        <w:t xml:space="preserve">Payment Plans – </w:t>
      </w:r>
      <w:r w:rsidRPr="0024770F">
        <w:rPr>
          <w:rFonts w:ascii="Times New Roman" w:hAnsi="Times New Roman" w:cs="Times New Roman"/>
        </w:rPr>
        <w:t xml:space="preserve">Annual: One payment by July 5, </w:t>
      </w:r>
      <w:r w:rsidR="00A9255A">
        <w:rPr>
          <w:rFonts w:ascii="Times New Roman" w:hAnsi="Times New Roman" w:cs="Times New Roman"/>
        </w:rPr>
        <w:t>2024</w:t>
      </w:r>
      <w:r w:rsidRPr="0024770F">
        <w:rPr>
          <w:rFonts w:ascii="Times New Roman" w:hAnsi="Times New Roman" w:cs="Times New Roman"/>
        </w:rPr>
        <w:t>; S</w:t>
      </w:r>
      <w:r w:rsidR="002D4765" w:rsidRPr="0024770F">
        <w:rPr>
          <w:rFonts w:ascii="Times New Roman" w:hAnsi="Times New Roman" w:cs="Times New Roman"/>
        </w:rPr>
        <w:t xml:space="preserve">emi-Annual: Half by July 5, </w:t>
      </w:r>
      <w:r w:rsidR="00A9255A">
        <w:rPr>
          <w:rFonts w:ascii="Times New Roman" w:hAnsi="Times New Roman" w:cs="Times New Roman"/>
        </w:rPr>
        <w:t>2024</w:t>
      </w:r>
      <w:r w:rsidR="00E52618">
        <w:rPr>
          <w:rFonts w:ascii="Times New Roman" w:hAnsi="Times New Roman" w:cs="Times New Roman"/>
        </w:rPr>
        <w:t xml:space="preserve"> and </w:t>
      </w:r>
      <w:r w:rsidR="00A9255A">
        <w:rPr>
          <w:rFonts w:ascii="Times New Roman" w:hAnsi="Times New Roman" w:cs="Times New Roman"/>
        </w:rPr>
        <w:t>half by January 3, 2025</w:t>
      </w:r>
      <w:r w:rsidRPr="0024770F">
        <w:rPr>
          <w:rFonts w:ascii="Times New Roman" w:hAnsi="Times New Roman" w:cs="Times New Roman"/>
        </w:rPr>
        <w:t xml:space="preserve">; 10-month plan </w:t>
      </w:r>
      <w:r w:rsidR="00A9255A">
        <w:rPr>
          <w:rFonts w:ascii="Times New Roman" w:hAnsi="Times New Roman" w:cs="Times New Roman"/>
        </w:rPr>
        <w:t>July</w:t>
      </w:r>
      <w:r w:rsidR="002D4765" w:rsidRPr="0024770F">
        <w:rPr>
          <w:rFonts w:ascii="Times New Roman" w:hAnsi="Times New Roman" w:cs="Times New Roman"/>
        </w:rPr>
        <w:t xml:space="preserve"> </w:t>
      </w:r>
      <w:r w:rsidR="00A9255A">
        <w:rPr>
          <w:rFonts w:ascii="Times New Roman" w:hAnsi="Times New Roman" w:cs="Times New Roman"/>
        </w:rPr>
        <w:t>2024</w:t>
      </w:r>
      <w:r w:rsidRPr="0024770F">
        <w:rPr>
          <w:rFonts w:ascii="Times New Roman" w:hAnsi="Times New Roman" w:cs="Times New Roman"/>
        </w:rPr>
        <w:t xml:space="preserve"> to</w:t>
      </w:r>
      <w:r w:rsidR="00A9255A">
        <w:rPr>
          <w:rFonts w:ascii="Times New Roman" w:hAnsi="Times New Roman" w:cs="Times New Roman"/>
        </w:rPr>
        <w:t xml:space="preserve"> April 2025</w:t>
      </w:r>
      <w:r w:rsidRPr="0024770F">
        <w:rPr>
          <w:rFonts w:ascii="Times New Roman" w:hAnsi="Times New Roman" w:cs="Times New Roman"/>
        </w:rPr>
        <w:t>.  Late enrollees in the current school year must commence tuition</w:t>
      </w:r>
      <w:r w:rsidR="007563BB" w:rsidRPr="0024770F">
        <w:rPr>
          <w:rFonts w:ascii="Times New Roman" w:hAnsi="Times New Roman" w:cs="Times New Roman"/>
        </w:rPr>
        <w:t>/fees</w:t>
      </w:r>
      <w:r w:rsidRPr="0024770F">
        <w:rPr>
          <w:rFonts w:ascii="Times New Roman" w:hAnsi="Times New Roman" w:cs="Times New Roman"/>
        </w:rPr>
        <w:t xml:space="preserve"> for</w:t>
      </w:r>
      <w:r w:rsidR="002D4765" w:rsidRPr="0024770F">
        <w:rPr>
          <w:rFonts w:ascii="Times New Roman" w:hAnsi="Times New Roman" w:cs="Times New Roman"/>
        </w:rPr>
        <w:t xml:space="preserve"> </w:t>
      </w:r>
      <w:r w:rsidR="00A9255A">
        <w:rPr>
          <w:rFonts w:ascii="Times New Roman" w:hAnsi="Times New Roman" w:cs="Times New Roman"/>
        </w:rPr>
        <w:t xml:space="preserve">2024-25 with other </w:t>
      </w:r>
      <w:r w:rsidRPr="0024770F">
        <w:rPr>
          <w:rFonts w:ascii="Times New Roman" w:hAnsi="Times New Roman" w:cs="Times New Roman"/>
        </w:rPr>
        <w:t xml:space="preserve">enrollees.  </w:t>
      </w:r>
      <w:r w:rsidR="002150C9">
        <w:rPr>
          <w:rFonts w:ascii="Times New Roman" w:hAnsi="Times New Roman" w:cs="Times New Roman"/>
        </w:rPr>
        <w:t>If we do not hear from you,</w:t>
      </w:r>
      <w:r w:rsidRPr="0024770F">
        <w:rPr>
          <w:rFonts w:ascii="Times New Roman" w:hAnsi="Times New Roman" w:cs="Times New Roman"/>
        </w:rPr>
        <w:t xml:space="preserve"> paymen</w:t>
      </w:r>
      <w:r w:rsidR="002150C9">
        <w:rPr>
          <w:rFonts w:ascii="Times New Roman" w:hAnsi="Times New Roman" w:cs="Times New Roman"/>
        </w:rPr>
        <w:t>ts will begin from</w:t>
      </w:r>
      <w:r w:rsidR="00ED5B7F">
        <w:rPr>
          <w:rFonts w:ascii="Times New Roman" w:hAnsi="Times New Roman" w:cs="Times New Roman"/>
        </w:rPr>
        <w:t xml:space="preserve"> July</w:t>
      </w:r>
      <w:r w:rsidR="00C66369" w:rsidRPr="0024770F">
        <w:rPr>
          <w:rFonts w:ascii="Times New Roman" w:hAnsi="Times New Roman" w:cs="Times New Roman"/>
        </w:rPr>
        <w:t xml:space="preserve"> 20</w:t>
      </w:r>
      <w:r w:rsidR="002D4765" w:rsidRPr="0024770F">
        <w:rPr>
          <w:rFonts w:ascii="Times New Roman" w:hAnsi="Times New Roman" w:cs="Times New Roman"/>
        </w:rPr>
        <w:t xml:space="preserve">, </w:t>
      </w:r>
      <w:r w:rsidR="00A9255A">
        <w:rPr>
          <w:rFonts w:ascii="Times New Roman" w:hAnsi="Times New Roman" w:cs="Times New Roman"/>
        </w:rPr>
        <w:t>2024</w:t>
      </w:r>
      <w:r w:rsidRPr="0024770F">
        <w:rPr>
          <w:rFonts w:ascii="Times New Roman" w:hAnsi="Times New Roman" w:cs="Times New Roman"/>
        </w:rPr>
        <w:t>.</w:t>
      </w:r>
    </w:p>
    <w:p w:rsidR="00416A0D" w:rsidRDefault="00416A0D" w:rsidP="00E54957">
      <w:pPr>
        <w:jc w:val="both"/>
        <w:rPr>
          <w:rFonts w:ascii="Times New Roman" w:hAnsi="Times New Roman" w:cs="Times New Roman"/>
          <w:b/>
        </w:rPr>
      </w:pPr>
    </w:p>
    <w:p w:rsidR="00197083" w:rsidRPr="0024770F" w:rsidRDefault="00197083" w:rsidP="00E54957">
      <w:pPr>
        <w:jc w:val="both"/>
        <w:rPr>
          <w:rFonts w:ascii="Times New Roman" w:hAnsi="Times New Roman" w:cs="Times New Roman"/>
        </w:rPr>
      </w:pPr>
      <w:r w:rsidRPr="0024770F">
        <w:rPr>
          <w:rFonts w:ascii="Times New Roman" w:hAnsi="Times New Roman" w:cs="Times New Roman"/>
          <w:b/>
        </w:rPr>
        <w:lastRenderedPageBreak/>
        <w:t xml:space="preserve">FACTS Management </w:t>
      </w:r>
      <w:r w:rsidR="007563BB" w:rsidRPr="0024770F">
        <w:rPr>
          <w:rFonts w:ascii="Times New Roman" w:hAnsi="Times New Roman" w:cs="Times New Roman"/>
        </w:rPr>
        <w:t xml:space="preserve">–New families must </w:t>
      </w:r>
      <w:r w:rsidR="0066148B" w:rsidRPr="0024770F">
        <w:rPr>
          <w:rFonts w:ascii="Times New Roman" w:hAnsi="Times New Roman" w:cs="Times New Roman"/>
        </w:rPr>
        <w:t>access the FACTS website through OLG’s website</w:t>
      </w:r>
      <w:r w:rsidR="007B449B" w:rsidRPr="0024770F">
        <w:rPr>
          <w:rFonts w:ascii="Times New Roman" w:hAnsi="Times New Roman" w:cs="Times New Roman"/>
        </w:rPr>
        <w:t>, create an account,</w:t>
      </w:r>
      <w:r w:rsidR="0066148B" w:rsidRPr="0024770F">
        <w:rPr>
          <w:rFonts w:ascii="Times New Roman" w:hAnsi="Times New Roman" w:cs="Times New Roman"/>
        </w:rPr>
        <w:t xml:space="preserve"> and </w:t>
      </w:r>
      <w:r w:rsidR="007563BB" w:rsidRPr="0024770F">
        <w:rPr>
          <w:rFonts w:ascii="Times New Roman" w:hAnsi="Times New Roman" w:cs="Times New Roman"/>
        </w:rPr>
        <w:t>SET UP A PAYMENT PLAN</w:t>
      </w:r>
      <w:r w:rsidRPr="0024770F">
        <w:rPr>
          <w:rFonts w:ascii="Times New Roman" w:hAnsi="Times New Roman" w:cs="Times New Roman"/>
        </w:rPr>
        <w:t>. The school will en</w:t>
      </w:r>
      <w:r w:rsidR="0066148B" w:rsidRPr="0024770F">
        <w:rPr>
          <w:rFonts w:ascii="Times New Roman" w:hAnsi="Times New Roman" w:cs="Times New Roman"/>
        </w:rPr>
        <w:t>ter the payment plan amount</w:t>
      </w:r>
      <w:r w:rsidR="00C66369" w:rsidRPr="0024770F">
        <w:rPr>
          <w:rFonts w:ascii="Times New Roman" w:hAnsi="Times New Roman" w:cs="Times New Roman"/>
        </w:rPr>
        <w:t xml:space="preserve"> after the parent</w:t>
      </w:r>
      <w:r w:rsidRPr="0024770F">
        <w:rPr>
          <w:rFonts w:ascii="Times New Roman" w:hAnsi="Times New Roman" w:cs="Times New Roman"/>
        </w:rPr>
        <w:t xml:space="preserve"> complete</w:t>
      </w:r>
      <w:r w:rsidR="00C66369" w:rsidRPr="0024770F">
        <w:rPr>
          <w:rFonts w:ascii="Times New Roman" w:hAnsi="Times New Roman" w:cs="Times New Roman"/>
        </w:rPr>
        <w:t>s the</w:t>
      </w:r>
      <w:r w:rsidRPr="0024770F">
        <w:rPr>
          <w:rFonts w:ascii="Times New Roman" w:hAnsi="Times New Roman" w:cs="Times New Roman"/>
        </w:rPr>
        <w:t xml:space="preserve"> FACTS on-line enrollment</w:t>
      </w:r>
      <w:r w:rsidR="007563BB" w:rsidRPr="0024770F">
        <w:rPr>
          <w:rFonts w:ascii="Times New Roman" w:hAnsi="Times New Roman" w:cs="Times New Roman"/>
        </w:rPr>
        <w:t xml:space="preserve"> setup</w:t>
      </w:r>
      <w:r w:rsidR="00C66369" w:rsidRPr="0024770F">
        <w:rPr>
          <w:rFonts w:ascii="Times New Roman" w:hAnsi="Times New Roman" w:cs="Times New Roman"/>
        </w:rPr>
        <w:t xml:space="preserve">.  The parent </w:t>
      </w:r>
      <w:r w:rsidRPr="0024770F">
        <w:rPr>
          <w:rFonts w:ascii="Times New Roman" w:hAnsi="Times New Roman" w:cs="Times New Roman"/>
        </w:rPr>
        <w:t xml:space="preserve">will </w:t>
      </w:r>
      <w:r w:rsidR="00C66369" w:rsidRPr="0024770F">
        <w:rPr>
          <w:rFonts w:ascii="Times New Roman" w:hAnsi="Times New Roman" w:cs="Times New Roman"/>
        </w:rPr>
        <w:t>then be notified about payments.  The student</w:t>
      </w:r>
      <w:r w:rsidRPr="0024770F">
        <w:rPr>
          <w:rFonts w:ascii="Times New Roman" w:hAnsi="Times New Roman" w:cs="Times New Roman"/>
        </w:rPr>
        <w:t xml:space="preserve"> will not be added to the class list if this process is not completed.  Re-enrolling f</w:t>
      </w:r>
      <w:r w:rsidR="00A8125D" w:rsidRPr="0024770F">
        <w:rPr>
          <w:rFonts w:ascii="Times New Roman" w:hAnsi="Times New Roman" w:cs="Times New Roman"/>
        </w:rPr>
        <w:t>amilies already have accounts with</w:t>
      </w:r>
      <w:r w:rsidRPr="0024770F">
        <w:rPr>
          <w:rFonts w:ascii="Times New Roman" w:hAnsi="Times New Roman" w:cs="Times New Roman"/>
        </w:rPr>
        <w:t xml:space="preserve"> FACTS Management, and do not have to create new accounts.    </w:t>
      </w:r>
    </w:p>
    <w:p w:rsidR="002B3090" w:rsidRDefault="002B3090" w:rsidP="00E54957">
      <w:pPr>
        <w:spacing w:after="0"/>
        <w:jc w:val="both"/>
        <w:rPr>
          <w:rFonts w:ascii="Times New Roman" w:hAnsi="Times New Roman" w:cs="Times New Roman"/>
          <w:b/>
        </w:rPr>
      </w:pPr>
    </w:p>
    <w:p w:rsidR="00197083" w:rsidRPr="0024770F" w:rsidRDefault="00197083" w:rsidP="00E54957">
      <w:pPr>
        <w:spacing w:after="0"/>
        <w:jc w:val="both"/>
        <w:rPr>
          <w:rFonts w:ascii="Times New Roman" w:hAnsi="Times New Roman" w:cs="Times New Roman"/>
        </w:rPr>
      </w:pPr>
      <w:r w:rsidRPr="0024770F">
        <w:rPr>
          <w:rFonts w:ascii="Times New Roman" w:hAnsi="Times New Roman" w:cs="Times New Roman"/>
          <w:b/>
        </w:rPr>
        <w:t xml:space="preserve">Ach </w:t>
      </w:r>
      <w:r w:rsidRPr="0024770F">
        <w:rPr>
          <w:rFonts w:ascii="Times New Roman" w:hAnsi="Times New Roman" w:cs="Times New Roman"/>
        </w:rPr>
        <w:t>– FACTS Management will collect semi-annual and monthly tuition/fees payments through automated clearing house (ach).  Funds will be automatically withdrawn</w:t>
      </w:r>
      <w:r w:rsidR="00C66369" w:rsidRPr="0024770F">
        <w:rPr>
          <w:rFonts w:ascii="Times New Roman" w:hAnsi="Times New Roman" w:cs="Times New Roman"/>
        </w:rPr>
        <w:t xml:space="preserve"> from parents’</w:t>
      </w:r>
      <w:r w:rsidRPr="0024770F">
        <w:rPr>
          <w:rFonts w:ascii="Times New Roman" w:hAnsi="Times New Roman" w:cs="Times New Roman"/>
        </w:rPr>
        <w:t xml:space="preserve"> specified checking, savings or credit card </w:t>
      </w:r>
      <w:r w:rsidR="00C66369" w:rsidRPr="0024770F">
        <w:rPr>
          <w:rFonts w:ascii="Times New Roman" w:hAnsi="Times New Roman" w:cs="Times New Roman"/>
        </w:rPr>
        <w:t xml:space="preserve">account according to the </w:t>
      </w:r>
      <w:r w:rsidRPr="0024770F">
        <w:rPr>
          <w:rFonts w:ascii="Times New Roman" w:hAnsi="Times New Roman" w:cs="Times New Roman"/>
        </w:rPr>
        <w:t>sel</w:t>
      </w:r>
      <w:r w:rsidR="00C66369" w:rsidRPr="0024770F">
        <w:rPr>
          <w:rFonts w:ascii="Times New Roman" w:hAnsi="Times New Roman" w:cs="Times New Roman"/>
        </w:rPr>
        <w:t>ected payment plan.  If the parent’s</w:t>
      </w:r>
      <w:r w:rsidRPr="0024770F">
        <w:rPr>
          <w:rFonts w:ascii="Times New Roman" w:hAnsi="Times New Roman" w:cs="Times New Roman"/>
        </w:rPr>
        <w:t xml:space="preserve"> account </w:t>
      </w:r>
      <w:r w:rsidR="00C66369" w:rsidRPr="0024770F">
        <w:rPr>
          <w:rFonts w:ascii="Times New Roman" w:hAnsi="Times New Roman" w:cs="Times New Roman"/>
        </w:rPr>
        <w:t xml:space="preserve">does </w:t>
      </w:r>
      <w:r w:rsidRPr="0024770F">
        <w:rPr>
          <w:rFonts w:ascii="Times New Roman" w:hAnsi="Times New Roman" w:cs="Times New Roman"/>
        </w:rPr>
        <w:t xml:space="preserve">not have the funds to </w:t>
      </w:r>
      <w:r w:rsidR="007563BB" w:rsidRPr="0024770F">
        <w:rPr>
          <w:rFonts w:ascii="Times New Roman" w:hAnsi="Times New Roman" w:cs="Times New Roman"/>
        </w:rPr>
        <w:t>cover the designated amount, FACTS</w:t>
      </w:r>
      <w:r w:rsidRPr="0024770F">
        <w:rPr>
          <w:rFonts w:ascii="Times New Roman" w:hAnsi="Times New Roman" w:cs="Times New Roman"/>
        </w:rPr>
        <w:t xml:space="preserve"> </w:t>
      </w:r>
      <w:r w:rsidR="007563BB" w:rsidRPr="0024770F">
        <w:rPr>
          <w:rFonts w:ascii="Times New Roman" w:hAnsi="Times New Roman" w:cs="Times New Roman"/>
        </w:rPr>
        <w:t>will</w:t>
      </w:r>
      <w:r w:rsidRPr="0024770F">
        <w:rPr>
          <w:rFonts w:ascii="Times New Roman" w:hAnsi="Times New Roman" w:cs="Times New Roman"/>
        </w:rPr>
        <w:t xml:space="preserve"> </w:t>
      </w:r>
      <w:r w:rsidR="00C66369" w:rsidRPr="0024770F">
        <w:rPr>
          <w:rFonts w:ascii="Times New Roman" w:hAnsi="Times New Roman" w:cs="Times New Roman"/>
        </w:rPr>
        <w:t>assess the</w:t>
      </w:r>
      <w:r w:rsidR="007563BB" w:rsidRPr="0024770F">
        <w:rPr>
          <w:rFonts w:ascii="Times New Roman" w:hAnsi="Times New Roman" w:cs="Times New Roman"/>
        </w:rPr>
        <w:t xml:space="preserve"> account </w:t>
      </w:r>
      <w:r w:rsidRPr="0024770F">
        <w:rPr>
          <w:rFonts w:ascii="Times New Roman" w:hAnsi="Times New Roman" w:cs="Times New Roman"/>
        </w:rPr>
        <w:t xml:space="preserve">a charge for insufficient funds.  </w:t>
      </w:r>
      <w:r w:rsidR="0078498C">
        <w:rPr>
          <w:rFonts w:ascii="Times New Roman" w:hAnsi="Times New Roman" w:cs="Times New Roman"/>
        </w:rPr>
        <w:t xml:space="preserve">FACTS will also assess a late fee if payments are not made by the due date.  </w:t>
      </w:r>
      <w:r w:rsidRPr="0024770F">
        <w:rPr>
          <w:rFonts w:ascii="Times New Roman" w:hAnsi="Times New Roman" w:cs="Times New Roman"/>
        </w:rPr>
        <w:t xml:space="preserve">Annual payers can choose to pay as </w:t>
      </w:r>
      <w:r w:rsidR="00C66369" w:rsidRPr="0024770F">
        <w:rPr>
          <w:rFonts w:ascii="Times New Roman" w:hAnsi="Times New Roman" w:cs="Times New Roman"/>
        </w:rPr>
        <w:t>billed or by ach.  For the semi-annual and monthly</w:t>
      </w:r>
      <w:r w:rsidRPr="0024770F">
        <w:rPr>
          <w:rFonts w:ascii="Times New Roman" w:hAnsi="Times New Roman" w:cs="Times New Roman"/>
        </w:rPr>
        <w:t xml:space="preserve"> plans parents must set up their accounts for the ach transactions.</w:t>
      </w:r>
    </w:p>
    <w:p w:rsidR="00197083" w:rsidRPr="0024770F" w:rsidRDefault="00197083" w:rsidP="00197083">
      <w:pPr>
        <w:spacing w:after="0"/>
        <w:rPr>
          <w:rFonts w:ascii="Times New Roman" w:hAnsi="Times New Roman" w:cs="Times New Roman"/>
          <w:b/>
        </w:rPr>
      </w:pPr>
    </w:p>
    <w:p w:rsidR="00197083" w:rsidRPr="0024770F" w:rsidRDefault="00197083" w:rsidP="00197083">
      <w:pPr>
        <w:spacing w:after="0"/>
        <w:rPr>
          <w:rFonts w:ascii="Times New Roman" w:hAnsi="Times New Roman" w:cs="Times New Roman"/>
          <w:b/>
        </w:rPr>
      </w:pPr>
    </w:p>
    <w:p w:rsidR="00197083" w:rsidRPr="0024770F" w:rsidRDefault="00197083" w:rsidP="00E54957">
      <w:pPr>
        <w:tabs>
          <w:tab w:val="left" w:pos="5040"/>
        </w:tabs>
        <w:spacing w:after="0"/>
        <w:jc w:val="both"/>
        <w:rPr>
          <w:rFonts w:ascii="Times New Roman" w:hAnsi="Times New Roman" w:cs="Times New Roman"/>
          <w:b/>
          <w:u w:val="single"/>
        </w:rPr>
      </w:pPr>
      <w:r w:rsidRPr="0024770F">
        <w:rPr>
          <w:rFonts w:ascii="Times New Roman" w:hAnsi="Times New Roman" w:cs="Times New Roman"/>
          <w:b/>
        </w:rPr>
        <w:t xml:space="preserve">Pay in full discount </w:t>
      </w:r>
      <w:r w:rsidR="00107EC3" w:rsidRPr="0024770F">
        <w:rPr>
          <w:rFonts w:ascii="Times New Roman" w:hAnsi="Times New Roman" w:cs="Times New Roman"/>
          <w:b/>
        </w:rPr>
        <w:t>–</w:t>
      </w:r>
      <w:r w:rsidRPr="0024770F">
        <w:rPr>
          <w:rFonts w:ascii="Times New Roman" w:hAnsi="Times New Roman" w:cs="Times New Roman"/>
          <w:b/>
        </w:rPr>
        <w:t xml:space="preserve"> </w:t>
      </w:r>
      <w:r w:rsidR="00107EC3" w:rsidRPr="0024770F">
        <w:rPr>
          <w:rFonts w:ascii="Times New Roman" w:hAnsi="Times New Roman" w:cs="Times New Roman"/>
        </w:rPr>
        <w:t>For families</w:t>
      </w:r>
      <w:r w:rsidR="002C750E" w:rsidRPr="0024770F">
        <w:rPr>
          <w:rFonts w:ascii="Times New Roman" w:hAnsi="Times New Roman" w:cs="Times New Roman"/>
        </w:rPr>
        <w:t xml:space="preserve"> paying the </w:t>
      </w:r>
      <w:r w:rsidR="002C750E" w:rsidRPr="008B14FF">
        <w:rPr>
          <w:rFonts w:ascii="Times New Roman" w:hAnsi="Times New Roman" w:cs="Times New Roman"/>
          <w:b/>
        </w:rPr>
        <w:t>full tuition and fees</w:t>
      </w:r>
      <w:r w:rsidR="00107EC3" w:rsidRPr="0024770F">
        <w:rPr>
          <w:rFonts w:ascii="Times New Roman" w:hAnsi="Times New Roman" w:cs="Times New Roman"/>
        </w:rPr>
        <w:t>, t</w:t>
      </w:r>
      <w:r w:rsidRPr="0024770F">
        <w:rPr>
          <w:rFonts w:ascii="Times New Roman" w:hAnsi="Times New Roman" w:cs="Times New Roman"/>
        </w:rPr>
        <w:t xml:space="preserve">here is a $50 discount per student if </w:t>
      </w:r>
      <w:r w:rsidR="00AA444D" w:rsidRPr="0024770F">
        <w:rPr>
          <w:rFonts w:ascii="Times New Roman" w:hAnsi="Times New Roman" w:cs="Times New Roman"/>
        </w:rPr>
        <w:t>the entire amount is</w:t>
      </w:r>
      <w:r w:rsidR="00107EC3" w:rsidRPr="0024770F">
        <w:rPr>
          <w:rFonts w:ascii="Times New Roman" w:hAnsi="Times New Roman" w:cs="Times New Roman"/>
        </w:rPr>
        <w:t xml:space="preserve"> paid in full by July 5, </w:t>
      </w:r>
      <w:r w:rsidR="00987575">
        <w:rPr>
          <w:rFonts w:ascii="Times New Roman" w:hAnsi="Times New Roman" w:cs="Times New Roman"/>
        </w:rPr>
        <w:t>2024</w:t>
      </w:r>
      <w:r w:rsidR="00C873FF" w:rsidRPr="0024770F">
        <w:rPr>
          <w:rFonts w:ascii="Times New Roman" w:hAnsi="Times New Roman" w:cs="Times New Roman"/>
        </w:rPr>
        <w:t>.  The parent will</w:t>
      </w:r>
      <w:r w:rsidRPr="0024770F">
        <w:rPr>
          <w:rFonts w:ascii="Times New Roman" w:hAnsi="Times New Roman" w:cs="Times New Roman"/>
        </w:rPr>
        <w:t xml:space="preserve"> need to complete the on-line FACTS Management enrollment showing July </w:t>
      </w:r>
      <w:r w:rsidR="00C873FF" w:rsidRPr="0024770F">
        <w:rPr>
          <w:rFonts w:ascii="Times New Roman" w:hAnsi="Times New Roman" w:cs="Times New Roman"/>
        </w:rPr>
        <w:t>5 as the</w:t>
      </w:r>
      <w:r w:rsidR="00107EC3" w:rsidRPr="0024770F">
        <w:rPr>
          <w:rFonts w:ascii="Times New Roman" w:hAnsi="Times New Roman" w:cs="Times New Roman"/>
        </w:rPr>
        <w:t xml:space="preserve"> start date.  If </w:t>
      </w:r>
      <w:r w:rsidRPr="0024770F">
        <w:rPr>
          <w:rFonts w:ascii="Times New Roman" w:hAnsi="Times New Roman" w:cs="Times New Roman"/>
        </w:rPr>
        <w:t xml:space="preserve">circumstances </w:t>
      </w:r>
      <w:r w:rsidR="00C873FF" w:rsidRPr="0024770F">
        <w:rPr>
          <w:rFonts w:ascii="Times New Roman" w:hAnsi="Times New Roman" w:cs="Times New Roman"/>
        </w:rPr>
        <w:t>prohibit the parent</w:t>
      </w:r>
      <w:r w:rsidRPr="0024770F">
        <w:rPr>
          <w:rFonts w:ascii="Times New Roman" w:hAnsi="Times New Roman" w:cs="Times New Roman"/>
        </w:rPr>
        <w:t xml:space="preserve"> from</w:t>
      </w:r>
      <w:r w:rsidR="00107EC3" w:rsidRPr="0024770F">
        <w:rPr>
          <w:rFonts w:ascii="Times New Roman" w:hAnsi="Times New Roman" w:cs="Times New Roman"/>
        </w:rPr>
        <w:t xml:space="preserve"> making th</w:t>
      </w:r>
      <w:r w:rsidR="00C873FF" w:rsidRPr="0024770F">
        <w:rPr>
          <w:rFonts w:ascii="Times New Roman" w:hAnsi="Times New Roman" w:cs="Times New Roman"/>
        </w:rPr>
        <w:t xml:space="preserve">at full payment, a new schedule </w:t>
      </w:r>
      <w:r w:rsidR="007139C8" w:rsidRPr="0024770F">
        <w:rPr>
          <w:rFonts w:ascii="Times New Roman" w:hAnsi="Times New Roman" w:cs="Times New Roman"/>
        </w:rPr>
        <w:t>will be set up on</w:t>
      </w:r>
      <w:r w:rsidR="00107EC3" w:rsidRPr="0024770F">
        <w:rPr>
          <w:rFonts w:ascii="Times New Roman" w:hAnsi="Times New Roman" w:cs="Times New Roman"/>
        </w:rPr>
        <w:t xml:space="preserve"> a payment plan commencing in July </w:t>
      </w:r>
      <w:r w:rsidR="00987575">
        <w:rPr>
          <w:rFonts w:ascii="Times New Roman" w:hAnsi="Times New Roman" w:cs="Times New Roman"/>
        </w:rPr>
        <w:t>2024</w:t>
      </w:r>
      <w:r w:rsidR="00977C2C">
        <w:rPr>
          <w:rFonts w:ascii="Times New Roman" w:hAnsi="Times New Roman" w:cs="Times New Roman"/>
        </w:rPr>
        <w:t xml:space="preserve"> and ending in </w:t>
      </w:r>
      <w:r w:rsidR="00987575">
        <w:rPr>
          <w:rFonts w:ascii="Times New Roman" w:hAnsi="Times New Roman" w:cs="Times New Roman"/>
        </w:rPr>
        <w:t>April 2025</w:t>
      </w:r>
      <w:r w:rsidR="00107EC3" w:rsidRPr="0024770F">
        <w:rPr>
          <w:rFonts w:ascii="Times New Roman" w:hAnsi="Times New Roman" w:cs="Times New Roman"/>
        </w:rPr>
        <w:t>.</w:t>
      </w:r>
    </w:p>
    <w:p w:rsidR="00197083" w:rsidRPr="0024770F" w:rsidRDefault="00197083" w:rsidP="00197083">
      <w:pPr>
        <w:spacing w:after="0"/>
        <w:rPr>
          <w:rFonts w:ascii="Times New Roman" w:hAnsi="Times New Roman" w:cs="Times New Roman"/>
          <w:b/>
        </w:rPr>
      </w:pPr>
    </w:p>
    <w:p w:rsidR="002B3090" w:rsidRDefault="002B3090" w:rsidP="00E54957">
      <w:pPr>
        <w:spacing w:after="0"/>
        <w:jc w:val="both"/>
        <w:rPr>
          <w:rFonts w:ascii="Times New Roman" w:hAnsi="Times New Roman" w:cs="Times New Roman"/>
          <w:b/>
        </w:rPr>
      </w:pPr>
    </w:p>
    <w:p w:rsidR="00197083" w:rsidRPr="0024770F" w:rsidRDefault="002B3090" w:rsidP="00E54957">
      <w:pPr>
        <w:spacing w:after="0"/>
        <w:jc w:val="both"/>
        <w:rPr>
          <w:rFonts w:ascii="Times New Roman" w:hAnsi="Times New Roman" w:cs="Times New Roman"/>
        </w:rPr>
      </w:pPr>
      <w:r>
        <w:rPr>
          <w:rFonts w:ascii="Times New Roman" w:hAnsi="Times New Roman" w:cs="Times New Roman"/>
          <w:b/>
        </w:rPr>
        <w:t>Re-e</w:t>
      </w:r>
      <w:r w:rsidR="00197083" w:rsidRPr="0024770F">
        <w:rPr>
          <w:rFonts w:ascii="Times New Roman" w:hAnsi="Times New Roman" w:cs="Times New Roman"/>
          <w:b/>
        </w:rPr>
        <w:t xml:space="preserve">nrollment (Current Families) – </w:t>
      </w:r>
      <w:r w:rsidR="00197083" w:rsidRPr="0024770F">
        <w:rPr>
          <w:rFonts w:ascii="Times New Roman" w:hAnsi="Times New Roman" w:cs="Times New Roman"/>
        </w:rPr>
        <w:t>There is a non-refundable depo</w:t>
      </w:r>
      <w:r w:rsidR="007139C8" w:rsidRPr="0024770F">
        <w:rPr>
          <w:rFonts w:ascii="Times New Roman" w:hAnsi="Times New Roman" w:cs="Times New Roman"/>
        </w:rPr>
        <w:t>sit of $50.00 per family due at the time of re-enrollment</w:t>
      </w:r>
      <w:r w:rsidR="00197083" w:rsidRPr="0024770F">
        <w:rPr>
          <w:rFonts w:ascii="Times New Roman" w:hAnsi="Times New Roman" w:cs="Times New Roman"/>
        </w:rPr>
        <w:t xml:space="preserve">.  </w:t>
      </w:r>
      <w:r w:rsidR="00AB689E" w:rsidRPr="0024770F">
        <w:rPr>
          <w:rFonts w:ascii="Times New Roman" w:hAnsi="Times New Roman" w:cs="Times New Roman"/>
        </w:rPr>
        <w:t xml:space="preserve">This will be charged through the family’s </w:t>
      </w:r>
      <w:r w:rsidR="00416A0D">
        <w:rPr>
          <w:rFonts w:ascii="Times New Roman" w:hAnsi="Times New Roman" w:cs="Times New Roman"/>
        </w:rPr>
        <w:t xml:space="preserve">current </w:t>
      </w:r>
      <w:r w:rsidR="00AB689E" w:rsidRPr="0024770F">
        <w:rPr>
          <w:rFonts w:ascii="Times New Roman" w:hAnsi="Times New Roman" w:cs="Times New Roman"/>
        </w:rPr>
        <w:t xml:space="preserve">FACTS account.  </w:t>
      </w:r>
      <w:r w:rsidR="00197083" w:rsidRPr="0024770F">
        <w:rPr>
          <w:rFonts w:ascii="Times New Roman" w:hAnsi="Times New Roman" w:cs="Times New Roman"/>
        </w:rPr>
        <w:t xml:space="preserve">The deposit will be applied to the family’s tuition and fees for the </w:t>
      </w:r>
      <w:r w:rsidR="00416A0D">
        <w:rPr>
          <w:rFonts w:ascii="Times New Roman" w:hAnsi="Times New Roman" w:cs="Times New Roman"/>
        </w:rPr>
        <w:t xml:space="preserve">2024-25 </w:t>
      </w:r>
      <w:r w:rsidR="00197083" w:rsidRPr="0024770F">
        <w:rPr>
          <w:rFonts w:ascii="Times New Roman" w:hAnsi="Times New Roman" w:cs="Times New Roman"/>
        </w:rPr>
        <w:t xml:space="preserve">school year.  </w:t>
      </w:r>
      <w:r w:rsidR="00197083" w:rsidRPr="00082631">
        <w:rPr>
          <w:rFonts w:ascii="Times New Roman" w:hAnsi="Times New Roman" w:cs="Times New Roman"/>
          <w:b/>
        </w:rPr>
        <w:t>Students are not r</w:t>
      </w:r>
      <w:r w:rsidR="007139C8" w:rsidRPr="00082631">
        <w:rPr>
          <w:rFonts w:ascii="Times New Roman" w:hAnsi="Times New Roman" w:cs="Times New Roman"/>
          <w:b/>
        </w:rPr>
        <w:t>e-enrolled</w:t>
      </w:r>
      <w:r w:rsidR="00197083" w:rsidRPr="00082631">
        <w:rPr>
          <w:rFonts w:ascii="Times New Roman" w:hAnsi="Times New Roman" w:cs="Times New Roman"/>
          <w:b/>
        </w:rPr>
        <w:t xml:space="preserve"> until the deposit is p</w:t>
      </w:r>
      <w:r w:rsidR="007139C8" w:rsidRPr="00082631">
        <w:rPr>
          <w:rFonts w:ascii="Times New Roman" w:hAnsi="Times New Roman" w:cs="Times New Roman"/>
          <w:b/>
        </w:rPr>
        <w:t>aid and the tuition</w:t>
      </w:r>
      <w:r w:rsidR="00616D7F" w:rsidRPr="00082631">
        <w:rPr>
          <w:rFonts w:ascii="Times New Roman" w:hAnsi="Times New Roman" w:cs="Times New Roman"/>
          <w:b/>
        </w:rPr>
        <w:t>/fees</w:t>
      </w:r>
      <w:r w:rsidR="007139C8" w:rsidRPr="00082631">
        <w:rPr>
          <w:rFonts w:ascii="Times New Roman" w:hAnsi="Times New Roman" w:cs="Times New Roman"/>
          <w:b/>
        </w:rPr>
        <w:t xml:space="preserve"> for t</w:t>
      </w:r>
      <w:r w:rsidR="00987575" w:rsidRPr="00082631">
        <w:rPr>
          <w:rFonts w:ascii="Times New Roman" w:hAnsi="Times New Roman" w:cs="Times New Roman"/>
          <w:b/>
        </w:rPr>
        <w:t>he 2023-24</w:t>
      </w:r>
      <w:r w:rsidR="00197083" w:rsidRPr="00082631">
        <w:rPr>
          <w:rFonts w:ascii="Times New Roman" w:hAnsi="Times New Roman" w:cs="Times New Roman"/>
          <w:b/>
        </w:rPr>
        <w:t xml:space="preserve"> school year is current</w:t>
      </w:r>
      <w:r w:rsidR="00197083" w:rsidRPr="0024770F">
        <w:rPr>
          <w:rFonts w:ascii="Times New Roman" w:hAnsi="Times New Roman" w:cs="Times New Roman"/>
        </w:rPr>
        <w:t>.  Families not current with tuition</w:t>
      </w:r>
      <w:r w:rsidR="00616D7F">
        <w:rPr>
          <w:rFonts w:ascii="Times New Roman" w:hAnsi="Times New Roman" w:cs="Times New Roman"/>
        </w:rPr>
        <w:t>/fees may re-enroll after</w:t>
      </w:r>
      <w:r w:rsidR="00197083" w:rsidRPr="0024770F">
        <w:rPr>
          <w:rFonts w:ascii="Times New Roman" w:hAnsi="Times New Roman" w:cs="Times New Roman"/>
        </w:rPr>
        <w:t xml:space="preserve"> they bring their account to current status.  </w:t>
      </w:r>
      <w:r w:rsidR="002262F9" w:rsidRPr="0024770F">
        <w:rPr>
          <w:rFonts w:ascii="Times New Roman" w:hAnsi="Times New Roman" w:cs="Times New Roman"/>
        </w:rPr>
        <w:t>Since open enrol</w:t>
      </w:r>
      <w:r w:rsidR="00AA444D" w:rsidRPr="0024770F">
        <w:rPr>
          <w:rFonts w:ascii="Times New Roman" w:hAnsi="Times New Roman" w:cs="Times New Roman"/>
        </w:rPr>
        <w:t>lment commences on February 12</w:t>
      </w:r>
      <w:r w:rsidR="00D601C9" w:rsidRPr="0024770F">
        <w:rPr>
          <w:rFonts w:ascii="Times New Roman" w:hAnsi="Times New Roman" w:cs="Times New Roman"/>
        </w:rPr>
        <w:t xml:space="preserve">, </w:t>
      </w:r>
      <w:r w:rsidR="006D5DED">
        <w:rPr>
          <w:rFonts w:ascii="Times New Roman" w:hAnsi="Times New Roman" w:cs="Times New Roman"/>
        </w:rPr>
        <w:t>2024</w:t>
      </w:r>
      <w:r w:rsidR="002262F9" w:rsidRPr="0024770F">
        <w:rPr>
          <w:rFonts w:ascii="Times New Roman" w:hAnsi="Times New Roman" w:cs="Times New Roman"/>
        </w:rPr>
        <w:t xml:space="preserve"> </w:t>
      </w:r>
      <w:r w:rsidR="00197083" w:rsidRPr="0024770F">
        <w:rPr>
          <w:rFonts w:ascii="Times New Roman" w:hAnsi="Times New Roman" w:cs="Times New Roman"/>
        </w:rPr>
        <w:t xml:space="preserve">there is no guarantee that there will be space available in the classroom </w:t>
      </w:r>
      <w:r w:rsidR="002262F9" w:rsidRPr="0024770F">
        <w:rPr>
          <w:rFonts w:ascii="Times New Roman" w:hAnsi="Times New Roman" w:cs="Times New Roman"/>
        </w:rPr>
        <w:t xml:space="preserve">for current students who enroll </w:t>
      </w:r>
      <w:r w:rsidR="005270A3" w:rsidRPr="0024770F">
        <w:rPr>
          <w:rFonts w:ascii="Times New Roman" w:hAnsi="Times New Roman" w:cs="Times New Roman"/>
        </w:rPr>
        <w:t xml:space="preserve">after </w:t>
      </w:r>
      <w:r w:rsidR="008B4CD9" w:rsidRPr="0024770F">
        <w:rPr>
          <w:rFonts w:ascii="Times New Roman" w:hAnsi="Times New Roman" w:cs="Times New Roman"/>
        </w:rPr>
        <w:t>February 11</w:t>
      </w:r>
      <w:r w:rsidR="005270A3" w:rsidRPr="0024770F">
        <w:rPr>
          <w:rFonts w:ascii="Times New Roman" w:hAnsi="Times New Roman" w:cs="Times New Roman"/>
        </w:rPr>
        <w:t xml:space="preserve">, </w:t>
      </w:r>
      <w:r w:rsidR="006D5DED">
        <w:rPr>
          <w:rFonts w:ascii="Times New Roman" w:hAnsi="Times New Roman" w:cs="Times New Roman"/>
        </w:rPr>
        <w:t>2024</w:t>
      </w:r>
      <w:r w:rsidR="00197083" w:rsidRPr="0024770F">
        <w:rPr>
          <w:rFonts w:ascii="Times New Roman" w:hAnsi="Times New Roman" w:cs="Times New Roman"/>
        </w:rPr>
        <w:t>.</w:t>
      </w:r>
    </w:p>
    <w:p w:rsidR="00197083" w:rsidRPr="0024770F" w:rsidRDefault="00197083" w:rsidP="00197083">
      <w:pPr>
        <w:spacing w:after="0"/>
        <w:rPr>
          <w:rFonts w:ascii="Times New Roman" w:hAnsi="Times New Roman" w:cs="Times New Roman"/>
          <w:b/>
        </w:rPr>
      </w:pPr>
    </w:p>
    <w:p w:rsidR="00ED5B7F" w:rsidRDefault="00ED5B7F" w:rsidP="00EE71B2">
      <w:pPr>
        <w:spacing w:line="276" w:lineRule="auto"/>
        <w:jc w:val="both"/>
        <w:rPr>
          <w:rFonts w:ascii="Times New Roman" w:hAnsi="Times New Roman" w:cs="Times New Roman"/>
          <w:b/>
        </w:rPr>
      </w:pPr>
    </w:p>
    <w:p w:rsidR="00373910" w:rsidRDefault="00197083" w:rsidP="00EE71B2">
      <w:pPr>
        <w:spacing w:line="276" w:lineRule="auto"/>
        <w:jc w:val="both"/>
        <w:rPr>
          <w:rFonts w:ascii="Times New Roman" w:hAnsi="Times New Roman" w:cs="Times New Roman"/>
        </w:rPr>
      </w:pPr>
      <w:r w:rsidRPr="0024770F">
        <w:rPr>
          <w:rFonts w:ascii="Times New Roman" w:hAnsi="Times New Roman" w:cs="Times New Roman"/>
          <w:b/>
        </w:rPr>
        <w:t xml:space="preserve">Open Enrollment (New Families) – </w:t>
      </w:r>
      <w:r w:rsidRPr="0024770F">
        <w:rPr>
          <w:rFonts w:ascii="Times New Roman" w:hAnsi="Times New Roman" w:cs="Times New Roman"/>
        </w:rPr>
        <w:t xml:space="preserve">Open enrollment begins </w:t>
      </w:r>
      <w:r w:rsidR="004835A1" w:rsidRPr="0024770F">
        <w:rPr>
          <w:rFonts w:ascii="Times New Roman" w:hAnsi="Times New Roman" w:cs="Times New Roman"/>
        </w:rPr>
        <w:t xml:space="preserve">February 12, </w:t>
      </w:r>
      <w:r w:rsidR="006D5DED">
        <w:rPr>
          <w:rFonts w:ascii="Times New Roman" w:hAnsi="Times New Roman" w:cs="Times New Roman"/>
        </w:rPr>
        <w:t>2024</w:t>
      </w:r>
      <w:r w:rsidRPr="0024770F">
        <w:rPr>
          <w:rFonts w:ascii="Times New Roman" w:hAnsi="Times New Roman" w:cs="Times New Roman"/>
        </w:rPr>
        <w:t>.  There is a non-refundable $50.00</w:t>
      </w:r>
      <w:r w:rsidR="005270A3" w:rsidRPr="0024770F">
        <w:rPr>
          <w:rFonts w:ascii="Times New Roman" w:hAnsi="Times New Roman" w:cs="Times New Roman"/>
        </w:rPr>
        <w:t xml:space="preserve"> per family enrollment deposit, due at the time of enrollment</w:t>
      </w:r>
      <w:r w:rsidRPr="0024770F">
        <w:rPr>
          <w:rFonts w:ascii="Times New Roman" w:hAnsi="Times New Roman" w:cs="Times New Roman"/>
        </w:rPr>
        <w:t xml:space="preserve">.  The deposit will be </w:t>
      </w:r>
      <w:r w:rsidR="008B4CD9" w:rsidRPr="0024770F">
        <w:rPr>
          <w:rFonts w:ascii="Times New Roman" w:hAnsi="Times New Roman" w:cs="Times New Roman"/>
        </w:rPr>
        <w:t xml:space="preserve">applied to </w:t>
      </w:r>
      <w:r w:rsidRPr="0024770F">
        <w:rPr>
          <w:rFonts w:ascii="Times New Roman" w:hAnsi="Times New Roman" w:cs="Times New Roman"/>
        </w:rPr>
        <w:t>tuition and fees</w:t>
      </w:r>
      <w:r w:rsidR="005270A3" w:rsidRPr="0024770F">
        <w:rPr>
          <w:rFonts w:ascii="Times New Roman" w:hAnsi="Times New Roman" w:cs="Times New Roman"/>
        </w:rPr>
        <w:t>.  Students are not enrolled</w:t>
      </w:r>
      <w:r w:rsidRPr="0024770F">
        <w:rPr>
          <w:rFonts w:ascii="Times New Roman" w:hAnsi="Times New Roman" w:cs="Times New Roman"/>
        </w:rPr>
        <w:t xml:space="preserve"> until the deposit is paid an</w:t>
      </w:r>
      <w:r w:rsidR="005270A3" w:rsidRPr="0024770F">
        <w:rPr>
          <w:rFonts w:ascii="Times New Roman" w:hAnsi="Times New Roman" w:cs="Times New Roman"/>
        </w:rPr>
        <w:t>d all other required documents</w:t>
      </w:r>
      <w:r w:rsidR="00416A0D">
        <w:rPr>
          <w:rFonts w:ascii="Times New Roman" w:hAnsi="Times New Roman" w:cs="Times New Roman"/>
        </w:rPr>
        <w:t xml:space="preserve"> are submitted</w:t>
      </w:r>
      <w:r w:rsidRPr="0024770F">
        <w:rPr>
          <w:rFonts w:ascii="Times New Roman" w:hAnsi="Times New Roman" w:cs="Times New Roman"/>
        </w:rPr>
        <w:t xml:space="preserve"> to the school</w:t>
      </w:r>
      <w:r w:rsidR="00373910">
        <w:rPr>
          <w:rFonts w:ascii="Times New Roman" w:hAnsi="Times New Roman" w:cs="Times New Roman"/>
        </w:rPr>
        <w:t>.</w:t>
      </w:r>
      <w:r w:rsidR="006D5DED">
        <w:rPr>
          <w:rFonts w:ascii="Times New Roman" w:hAnsi="Times New Roman" w:cs="Times New Roman"/>
        </w:rPr>
        <w:t xml:space="preserve">  The $50 deposit will be charged when the FACTS account is set up.</w:t>
      </w:r>
    </w:p>
    <w:p w:rsidR="001E5E2B" w:rsidRPr="00EE71B2" w:rsidRDefault="00373910" w:rsidP="00EE71B2">
      <w:pPr>
        <w:spacing w:line="276" w:lineRule="auto"/>
        <w:jc w:val="both"/>
        <w:rPr>
          <w:rFonts w:ascii="Times New Roman" w:hAnsi="Times New Roman" w:cs="Times New Roman"/>
        </w:rPr>
      </w:pPr>
      <w:r>
        <w:rPr>
          <w:rFonts w:ascii="Times New Roman" w:hAnsi="Times New Roman" w:cs="Times New Roman"/>
          <w:b/>
          <w:sz w:val="24"/>
          <w:szCs w:val="24"/>
        </w:rPr>
        <w:t>2</w:t>
      </w:r>
      <w:r w:rsidR="006D5DED">
        <w:rPr>
          <w:rFonts w:ascii="Times New Roman" w:hAnsi="Times New Roman" w:cs="Times New Roman"/>
          <w:b/>
          <w:sz w:val="24"/>
          <w:szCs w:val="24"/>
        </w:rPr>
        <w:t>024-25</w:t>
      </w:r>
      <w:r w:rsidR="00A51E1C" w:rsidRPr="00A51E1C">
        <w:rPr>
          <w:rFonts w:ascii="Times New Roman" w:hAnsi="Times New Roman" w:cs="Times New Roman"/>
          <w:b/>
          <w:sz w:val="24"/>
          <w:szCs w:val="24"/>
        </w:rPr>
        <w:t xml:space="preserve"> TUITION AND FEES</w:t>
      </w:r>
    </w:p>
    <w:tbl>
      <w:tblPr>
        <w:tblStyle w:val="TableGrid"/>
        <w:tblW w:w="0" w:type="auto"/>
        <w:tblInd w:w="360" w:type="dxa"/>
        <w:tblLook w:val="04A0" w:firstRow="1" w:lastRow="0" w:firstColumn="1" w:lastColumn="0" w:noHBand="0" w:noVBand="1"/>
      </w:tblPr>
      <w:tblGrid>
        <w:gridCol w:w="3315"/>
        <w:gridCol w:w="1090"/>
        <w:gridCol w:w="990"/>
        <w:gridCol w:w="1189"/>
      </w:tblGrid>
      <w:tr w:rsidR="00D82DD0" w:rsidRPr="009D7217" w:rsidTr="00ED5B7F">
        <w:trPr>
          <w:trHeight w:hRule="exact" w:val="622"/>
        </w:trPr>
        <w:tc>
          <w:tcPr>
            <w:tcW w:w="3315" w:type="dxa"/>
            <w:shd w:val="clear" w:color="auto" w:fill="D9D9D9" w:themeFill="background1" w:themeFillShade="D9"/>
            <w:vAlign w:val="bottom"/>
          </w:tcPr>
          <w:p w:rsidR="00D82DD0" w:rsidRPr="009D7217" w:rsidRDefault="00D82DD0" w:rsidP="0064028E">
            <w:pPr>
              <w:pStyle w:val="OLGbodycopy"/>
              <w:spacing w:after="0"/>
              <w:ind w:left="0"/>
              <w:rPr>
                <w:b/>
              </w:rPr>
            </w:pPr>
            <w:r>
              <w:rPr>
                <w:b/>
              </w:rPr>
              <w:t>Tuition &amp; Fees</w:t>
            </w:r>
          </w:p>
        </w:tc>
        <w:tc>
          <w:tcPr>
            <w:tcW w:w="1090" w:type="dxa"/>
            <w:shd w:val="clear" w:color="auto" w:fill="D9D9D9" w:themeFill="background1" w:themeFillShade="D9"/>
            <w:vAlign w:val="bottom"/>
          </w:tcPr>
          <w:p w:rsidR="00D82DD0" w:rsidRPr="009D7217" w:rsidRDefault="00D82DD0" w:rsidP="0064028E">
            <w:pPr>
              <w:pStyle w:val="OLGbodycopy"/>
              <w:spacing w:after="0"/>
              <w:ind w:left="0"/>
              <w:rPr>
                <w:b/>
              </w:rPr>
            </w:pPr>
            <w:r w:rsidRPr="009D7217">
              <w:rPr>
                <w:b/>
              </w:rPr>
              <w:t>Tuition</w:t>
            </w:r>
          </w:p>
        </w:tc>
        <w:tc>
          <w:tcPr>
            <w:tcW w:w="990" w:type="dxa"/>
            <w:shd w:val="clear" w:color="auto" w:fill="D9D9D9" w:themeFill="background1" w:themeFillShade="D9"/>
            <w:vAlign w:val="bottom"/>
          </w:tcPr>
          <w:p w:rsidR="00D82DD0" w:rsidRPr="009D7217" w:rsidRDefault="00D82DD0" w:rsidP="0064028E">
            <w:pPr>
              <w:pStyle w:val="OLGbodycopy"/>
              <w:spacing w:after="0"/>
              <w:ind w:left="0"/>
              <w:rPr>
                <w:b/>
              </w:rPr>
            </w:pPr>
            <w:r w:rsidRPr="009D7217">
              <w:rPr>
                <w:b/>
              </w:rPr>
              <w:t>Fees</w:t>
            </w:r>
          </w:p>
        </w:tc>
        <w:tc>
          <w:tcPr>
            <w:tcW w:w="1189" w:type="dxa"/>
            <w:shd w:val="clear" w:color="auto" w:fill="D9D9D9" w:themeFill="background1" w:themeFillShade="D9"/>
            <w:noWrap/>
            <w:vAlign w:val="bottom"/>
          </w:tcPr>
          <w:p w:rsidR="00D82DD0" w:rsidRPr="009D7217" w:rsidRDefault="00D82DD0" w:rsidP="0064028E">
            <w:pPr>
              <w:pStyle w:val="OLGbodycopy"/>
              <w:spacing w:after="0"/>
              <w:ind w:left="0"/>
              <w:rPr>
                <w:b/>
              </w:rPr>
            </w:pPr>
            <w:r>
              <w:rPr>
                <w:b/>
              </w:rPr>
              <w:t>Total cost</w:t>
            </w:r>
          </w:p>
        </w:tc>
      </w:tr>
      <w:tr w:rsidR="00D82DD0" w:rsidTr="00ED5B7F">
        <w:trPr>
          <w:trHeight w:hRule="exact" w:val="667"/>
        </w:trPr>
        <w:tc>
          <w:tcPr>
            <w:tcW w:w="3315" w:type="dxa"/>
            <w:vAlign w:val="bottom"/>
          </w:tcPr>
          <w:p w:rsidR="00D82DD0" w:rsidRPr="009D7217" w:rsidRDefault="00ED5B7F" w:rsidP="0064028E">
            <w:pPr>
              <w:pStyle w:val="OLGbodycopy"/>
              <w:spacing w:after="0"/>
              <w:ind w:left="0"/>
              <w:rPr>
                <w:b/>
              </w:rPr>
            </w:pPr>
            <w:r>
              <w:rPr>
                <w:b/>
              </w:rPr>
              <w:t>Each student (K-8) with full EdChoice scholarship</w:t>
            </w:r>
          </w:p>
        </w:tc>
        <w:tc>
          <w:tcPr>
            <w:tcW w:w="1090" w:type="dxa"/>
            <w:vAlign w:val="bottom"/>
          </w:tcPr>
          <w:p w:rsidR="00D82DD0" w:rsidRPr="009D7217" w:rsidRDefault="00D82DD0" w:rsidP="00D82DD0">
            <w:pPr>
              <w:pStyle w:val="OLGbodycopy"/>
              <w:spacing w:after="0"/>
              <w:ind w:left="0"/>
            </w:pPr>
          </w:p>
        </w:tc>
        <w:tc>
          <w:tcPr>
            <w:tcW w:w="990" w:type="dxa"/>
            <w:vAlign w:val="bottom"/>
          </w:tcPr>
          <w:p w:rsidR="00D82DD0" w:rsidRDefault="00D82DD0" w:rsidP="0064028E">
            <w:pPr>
              <w:pStyle w:val="OLGbodycopy"/>
              <w:spacing w:after="0"/>
              <w:ind w:left="0"/>
            </w:pPr>
            <w:r>
              <w:t>$500</w:t>
            </w:r>
          </w:p>
        </w:tc>
        <w:tc>
          <w:tcPr>
            <w:tcW w:w="1189" w:type="dxa"/>
            <w:noWrap/>
            <w:vAlign w:val="bottom"/>
          </w:tcPr>
          <w:p w:rsidR="00D82DD0" w:rsidRDefault="00D82DD0" w:rsidP="00ED5B7F">
            <w:pPr>
              <w:pStyle w:val="OLGbodycopy"/>
              <w:spacing w:after="0"/>
              <w:ind w:left="0"/>
            </w:pPr>
            <w:r>
              <w:t>$</w:t>
            </w:r>
            <w:r w:rsidR="00ED5B7F">
              <w:t>500</w:t>
            </w:r>
          </w:p>
        </w:tc>
      </w:tr>
      <w:tr w:rsidR="00D82DD0" w:rsidTr="00ED5B7F">
        <w:trPr>
          <w:trHeight w:hRule="exact" w:val="712"/>
        </w:trPr>
        <w:tc>
          <w:tcPr>
            <w:tcW w:w="3315" w:type="dxa"/>
            <w:vAlign w:val="bottom"/>
          </w:tcPr>
          <w:p w:rsidR="00D82DD0" w:rsidRPr="009D7217" w:rsidRDefault="00ED5B7F" w:rsidP="0064028E">
            <w:pPr>
              <w:pStyle w:val="OLGbodycopy"/>
              <w:spacing w:after="0"/>
              <w:ind w:left="0"/>
              <w:rPr>
                <w:b/>
              </w:rPr>
            </w:pPr>
            <w:r>
              <w:rPr>
                <w:b/>
              </w:rPr>
              <w:t>Each student (K-8) without full EdChoice scholarship</w:t>
            </w:r>
          </w:p>
        </w:tc>
        <w:tc>
          <w:tcPr>
            <w:tcW w:w="1090" w:type="dxa"/>
            <w:vAlign w:val="bottom"/>
          </w:tcPr>
          <w:p w:rsidR="00D82DD0" w:rsidRPr="009D7217" w:rsidRDefault="00D82DD0" w:rsidP="00D82DD0">
            <w:pPr>
              <w:pStyle w:val="OLGbodycopy"/>
              <w:spacing w:after="0"/>
              <w:ind w:left="0"/>
            </w:pPr>
            <w:r w:rsidRPr="009D7217">
              <w:t>$</w:t>
            </w:r>
            <w:r w:rsidR="00ED5B7F">
              <w:t>6,165</w:t>
            </w:r>
          </w:p>
        </w:tc>
        <w:tc>
          <w:tcPr>
            <w:tcW w:w="990" w:type="dxa"/>
            <w:vAlign w:val="bottom"/>
          </w:tcPr>
          <w:p w:rsidR="00D82DD0" w:rsidRDefault="00ED5B7F" w:rsidP="0064028E">
            <w:pPr>
              <w:pStyle w:val="OLGbodycopy"/>
              <w:spacing w:after="0"/>
              <w:ind w:left="0"/>
            </w:pPr>
            <w:r>
              <w:t>$500</w:t>
            </w:r>
          </w:p>
        </w:tc>
        <w:tc>
          <w:tcPr>
            <w:tcW w:w="1189" w:type="dxa"/>
            <w:noWrap/>
            <w:vAlign w:val="bottom"/>
          </w:tcPr>
          <w:p w:rsidR="00D82DD0" w:rsidRDefault="00ED5B7F" w:rsidP="00D82DD0">
            <w:pPr>
              <w:pStyle w:val="OLGbodycopy"/>
              <w:spacing w:after="0"/>
              <w:ind w:left="0"/>
            </w:pPr>
            <w:r>
              <w:t>$6,665</w:t>
            </w:r>
          </w:p>
        </w:tc>
      </w:tr>
    </w:tbl>
    <w:p w:rsidR="0029629F" w:rsidRPr="00A51E1C" w:rsidRDefault="0029629F" w:rsidP="00C45614">
      <w:pPr>
        <w:rPr>
          <w:rFonts w:ascii="Times New Roman" w:hAnsi="Times New Roman" w:cs="Times New Roman"/>
          <w:b/>
          <w:sz w:val="24"/>
          <w:szCs w:val="24"/>
        </w:rPr>
      </w:pPr>
      <w:bookmarkStart w:id="1" w:name="_GoBack"/>
      <w:bookmarkEnd w:id="1"/>
    </w:p>
    <w:sectPr w:rsidR="0029629F" w:rsidRPr="00A51E1C" w:rsidSect="007038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56" w:rsidRDefault="00226C56" w:rsidP="00590ABB">
      <w:pPr>
        <w:spacing w:after="0" w:line="240" w:lineRule="auto"/>
      </w:pPr>
      <w:r>
        <w:separator/>
      </w:r>
    </w:p>
  </w:endnote>
  <w:endnote w:type="continuationSeparator" w:id="0">
    <w:p w:rsidR="00226C56" w:rsidRDefault="00226C56" w:rsidP="0059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56" w:rsidRDefault="00226C56" w:rsidP="00590ABB">
      <w:pPr>
        <w:spacing w:after="0" w:line="240" w:lineRule="auto"/>
      </w:pPr>
      <w:r>
        <w:separator/>
      </w:r>
    </w:p>
  </w:footnote>
  <w:footnote w:type="continuationSeparator" w:id="0">
    <w:p w:rsidR="00226C56" w:rsidRDefault="00226C56" w:rsidP="00590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E37"/>
    <w:multiLevelType w:val="hybridMultilevel"/>
    <w:tmpl w:val="D8166056"/>
    <w:lvl w:ilvl="0" w:tplc="DACE9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52388"/>
    <w:multiLevelType w:val="hybridMultilevel"/>
    <w:tmpl w:val="077808F8"/>
    <w:lvl w:ilvl="0" w:tplc="50E4B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500AD"/>
    <w:multiLevelType w:val="hybridMultilevel"/>
    <w:tmpl w:val="636C8904"/>
    <w:lvl w:ilvl="0" w:tplc="65C6C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91EEA"/>
    <w:multiLevelType w:val="hybridMultilevel"/>
    <w:tmpl w:val="257A1A74"/>
    <w:lvl w:ilvl="0" w:tplc="A4665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2B"/>
    <w:rsid w:val="00082631"/>
    <w:rsid w:val="00083241"/>
    <w:rsid w:val="000A27C3"/>
    <w:rsid w:val="000C004B"/>
    <w:rsid w:val="000C38FE"/>
    <w:rsid w:val="000D00A3"/>
    <w:rsid w:val="00107EC3"/>
    <w:rsid w:val="00142391"/>
    <w:rsid w:val="00177F5E"/>
    <w:rsid w:val="00197083"/>
    <w:rsid w:val="001C575E"/>
    <w:rsid w:val="001E5018"/>
    <w:rsid w:val="001E5E2B"/>
    <w:rsid w:val="002150C9"/>
    <w:rsid w:val="002262F9"/>
    <w:rsid w:val="00226C56"/>
    <w:rsid w:val="00227D09"/>
    <w:rsid w:val="002335BD"/>
    <w:rsid w:val="002426AA"/>
    <w:rsid w:val="0024770F"/>
    <w:rsid w:val="00271B11"/>
    <w:rsid w:val="002833AF"/>
    <w:rsid w:val="0029629F"/>
    <w:rsid w:val="002B3090"/>
    <w:rsid w:val="002C750E"/>
    <w:rsid w:val="002D4765"/>
    <w:rsid w:val="002E540D"/>
    <w:rsid w:val="003177C0"/>
    <w:rsid w:val="00321524"/>
    <w:rsid w:val="003443E6"/>
    <w:rsid w:val="00373910"/>
    <w:rsid w:val="00390A19"/>
    <w:rsid w:val="003A212F"/>
    <w:rsid w:val="003B4FDB"/>
    <w:rsid w:val="003B78CA"/>
    <w:rsid w:val="003C1965"/>
    <w:rsid w:val="003F0DAA"/>
    <w:rsid w:val="00416A0D"/>
    <w:rsid w:val="0048002C"/>
    <w:rsid w:val="004835A1"/>
    <w:rsid w:val="004B7200"/>
    <w:rsid w:val="004E5227"/>
    <w:rsid w:val="005270A3"/>
    <w:rsid w:val="00530657"/>
    <w:rsid w:val="00532DEB"/>
    <w:rsid w:val="00590ABB"/>
    <w:rsid w:val="005A1C0D"/>
    <w:rsid w:val="00616D7F"/>
    <w:rsid w:val="00631AA5"/>
    <w:rsid w:val="0066148B"/>
    <w:rsid w:val="00685366"/>
    <w:rsid w:val="006A2719"/>
    <w:rsid w:val="006D5DED"/>
    <w:rsid w:val="0070380C"/>
    <w:rsid w:val="007139C8"/>
    <w:rsid w:val="00734C02"/>
    <w:rsid w:val="00737883"/>
    <w:rsid w:val="007563BB"/>
    <w:rsid w:val="0078498C"/>
    <w:rsid w:val="007B449B"/>
    <w:rsid w:val="00806334"/>
    <w:rsid w:val="00820FA6"/>
    <w:rsid w:val="00847B0D"/>
    <w:rsid w:val="008B14FF"/>
    <w:rsid w:val="008B4CD9"/>
    <w:rsid w:val="00936B50"/>
    <w:rsid w:val="009537FC"/>
    <w:rsid w:val="00977C2C"/>
    <w:rsid w:val="00987575"/>
    <w:rsid w:val="009A02F7"/>
    <w:rsid w:val="009A2A89"/>
    <w:rsid w:val="00A00B43"/>
    <w:rsid w:val="00A51E1C"/>
    <w:rsid w:val="00A71109"/>
    <w:rsid w:val="00A80012"/>
    <w:rsid w:val="00A8125D"/>
    <w:rsid w:val="00A856C3"/>
    <w:rsid w:val="00A9255A"/>
    <w:rsid w:val="00A927C6"/>
    <w:rsid w:val="00AA444D"/>
    <w:rsid w:val="00AB50D9"/>
    <w:rsid w:val="00AB689E"/>
    <w:rsid w:val="00AF1489"/>
    <w:rsid w:val="00B9023E"/>
    <w:rsid w:val="00B902BC"/>
    <w:rsid w:val="00B96F25"/>
    <w:rsid w:val="00BB593F"/>
    <w:rsid w:val="00BB72E2"/>
    <w:rsid w:val="00BD201A"/>
    <w:rsid w:val="00BE7B05"/>
    <w:rsid w:val="00C26388"/>
    <w:rsid w:val="00C45614"/>
    <w:rsid w:val="00C61EC2"/>
    <w:rsid w:val="00C66369"/>
    <w:rsid w:val="00C873FF"/>
    <w:rsid w:val="00C96868"/>
    <w:rsid w:val="00CB479A"/>
    <w:rsid w:val="00CD1148"/>
    <w:rsid w:val="00D2762B"/>
    <w:rsid w:val="00D601C9"/>
    <w:rsid w:val="00D7495E"/>
    <w:rsid w:val="00D82DD0"/>
    <w:rsid w:val="00DA7B92"/>
    <w:rsid w:val="00DB5F03"/>
    <w:rsid w:val="00DE0282"/>
    <w:rsid w:val="00DE4C4C"/>
    <w:rsid w:val="00DF147B"/>
    <w:rsid w:val="00E157F3"/>
    <w:rsid w:val="00E21161"/>
    <w:rsid w:val="00E278C2"/>
    <w:rsid w:val="00E52618"/>
    <w:rsid w:val="00E54957"/>
    <w:rsid w:val="00EB2C51"/>
    <w:rsid w:val="00EB3571"/>
    <w:rsid w:val="00ED1BBC"/>
    <w:rsid w:val="00ED5B7F"/>
    <w:rsid w:val="00EE6070"/>
    <w:rsid w:val="00EE71B2"/>
    <w:rsid w:val="00F05F1F"/>
    <w:rsid w:val="00F52B23"/>
    <w:rsid w:val="00F63AEF"/>
    <w:rsid w:val="00F7692C"/>
    <w:rsid w:val="00FA2842"/>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3F25C-0755-48BF-8866-6AA968C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E2B"/>
    <w:pPr>
      <w:ind w:left="720"/>
      <w:contextualSpacing/>
    </w:pPr>
  </w:style>
  <w:style w:type="paragraph" w:styleId="BalloonText">
    <w:name w:val="Balloon Text"/>
    <w:basedOn w:val="Normal"/>
    <w:link w:val="BalloonTextChar"/>
    <w:uiPriority w:val="99"/>
    <w:semiHidden/>
    <w:unhideWhenUsed/>
    <w:rsid w:val="003B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8CA"/>
    <w:rPr>
      <w:rFonts w:ascii="Segoe UI" w:hAnsi="Segoe UI" w:cs="Segoe UI"/>
      <w:sz w:val="18"/>
      <w:szCs w:val="18"/>
    </w:rPr>
  </w:style>
  <w:style w:type="character" w:styleId="Strong">
    <w:name w:val="Strong"/>
    <w:basedOn w:val="DefaultParagraphFont"/>
    <w:uiPriority w:val="22"/>
    <w:qFormat/>
    <w:rsid w:val="00CB479A"/>
    <w:rPr>
      <w:b/>
      <w:bCs/>
      <w:color w:val="6F7071"/>
    </w:rPr>
  </w:style>
  <w:style w:type="character" w:styleId="Hyperlink">
    <w:name w:val="Hyperlink"/>
    <w:basedOn w:val="DefaultParagraphFont"/>
    <w:uiPriority w:val="99"/>
    <w:unhideWhenUsed/>
    <w:rsid w:val="009A02F7"/>
    <w:rPr>
      <w:color w:val="0563C1" w:themeColor="hyperlink"/>
      <w:u w:val="single"/>
    </w:rPr>
  </w:style>
  <w:style w:type="paragraph" w:styleId="Title">
    <w:name w:val="Title"/>
    <w:basedOn w:val="Normal"/>
    <w:next w:val="Normal"/>
    <w:link w:val="TitleChar"/>
    <w:uiPriority w:val="10"/>
    <w:qFormat/>
    <w:rsid w:val="00197083"/>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197083"/>
    <w:rPr>
      <w:rFonts w:ascii="Cambria" w:eastAsia="Times New Roman" w:hAnsi="Cambria" w:cs="Times New Roman"/>
      <w:b/>
      <w:bCs/>
      <w:kern w:val="28"/>
      <w:sz w:val="32"/>
      <w:szCs w:val="32"/>
    </w:rPr>
  </w:style>
  <w:style w:type="paragraph" w:customStyle="1" w:styleId="OLGsubhead">
    <w:name w:val="OLG subhead"/>
    <w:basedOn w:val="Normal"/>
    <w:qFormat/>
    <w:rsid w:val="00A51E1C"/>
    <w:pPr>
      <w:widowControl w:val="0"/>
      <w:tabs>
        <w:tab w:val="left" w:pos="360"/>
      </w:tabs>
      <w:autoSpaceDE w:val="0"/>
      <w:autoSpaceDN w:val="0"/>
      <w:adjustRightInd w:val="0"/>
      <w:spacing w:before="300" w:after="100" w:line="276" w:lineRule="auto"/>
      <w:ind w:left="360"/>
      <w:textAlignment w:val="center"/>
    </w:pPr>
    <w:rPr>
      <w:rFonts w:ascii="Arial" w:eastAsiaTheme="minorEastAsia" w:hAnsi="Arial" w:cs="Arial"/>
      <w:b/>
      <w:color w:val="000000"/>
      <w:sz w:val="24"/>
      <w:szCs w:val="24"/>
    </w:rPr>
  </w:style>
  <w:style w:type="paragraph" w:customStyle="1" w:styleId="OLGbodycopy">
    <w:name w:val="OLG body copy"/>
    <w:basedOn w:val="Normal"/>
    <w:qFormat/>
    <w:rsid w:val="00A51E1C"/>
    <w:pPr>
      <w:widowControl w:val="0"/>
      <w:tabs>
        <w:tab w:val="left" w:pos="360"/>
      </w:tabs>
      <w:autoSpaceDE w:val="0"/>
      <w:autoSpaceDN w:val="0"/>
      <w:adjustRightInd w:val="0"/>
      <w:spacing w:after="200" w:line="276" w:lineRule="auto"/>
      <w:ind w:left="360"/>
      <w:textAlignment w:val="center"/>
    </w:pPr>
    <w:rPr>
      <w:rFonts w:ascii="Arial" w:eastAsiaTheme="minorEastAsia" w:hAnsi="Arial" w:cs="Arial"/>
      <w:color w:val="000000"/>
      <w:sz w:val="20"/>
      <w:szCs w:val="20"/>
    </w:rPr>
  </w:style>
  <w:style w:type="paragraph" w:styleId="Header">
    <w:name w:val="header"/>
    <w:basedOn w:val="Normal"/>
    <w:link w:val="HeaderChar"/>
    <w:uiPriority w:val="99"/>
    <w:unhideWhenUsed/>
    <w:rsid w:val="00590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ABB"/>
  </w:style>
  <w:style w:type="paragraph" w:styleId="Footer">
    <w:name w:val="footer"/>
    <w:basedOn w:val="Normal"/>
    <w:link w:val="FooterChar"/>
    <w:uiPriority w:val="99"/>
    <w:unhideWhenUsed/>
    <w:rsid w:val="00590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actsmgt.com/a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198F-282F-4682-BFF5-1F865CF0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dcytraus</dc:creator>
  <cp:lastModifiedBy>mdesmier</cp:lastModifiedBy>
  <cp:revision>2</cp:revision>
  <cp:lastPrinted>2024-01-22T20:22:00Z</cp:lastPrinted>
  <dcterms:created xsi:type="dcterms:W3CDTF">2024-01-23T16:31:00Z</dcterms:created>
  <dcterms:modified xsi:type="dcterms:W3CDTF">2024-01-23T16:31:00Z</dcterms:modified>
</cp:coreProperties>
</file>